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BA8" w:rsidRPr="000D3141" w:rsidRDefault="00CB0BA8" w:rsidP="00CB0BA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B0BA8" w:rsidRDefault="00CB0BA8" w:rsidP="00CB0BA8">
      <w:pPr>
        <w:ind w:left="720"/>
        <w:jc w:val="center"/>
        <w:rPr>
          <w:b/>
          <w:szCs w:val="24"/>
        </w:rPr>
      </w:pPr>
    </w:p>
    <w:p w:rsidR="00CB0BA8" w:rsidRPr="008C222B" w:rsidRDefault="00CB0BA8" w:rsidP="00CB0BA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19</w:t>
      </w:r>
    </w:p>
    <w:p w:rsidR="00CB0BA8" w:rsidRDefault="00CB0BA8" w:rsidP="00CB0BA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16</w:t>
      </w:r>
      <w:r>
        <w:rPr>
          <w:szCs w:val="24"/>
        </w:rPr>
        <w:t>.05.2023 г.</w:t>
      </w:r>
    </w:p>
    <w:p w:rsidR="00CB0BA8" w:rsidRPr="00663A39" w:rsidRDefault="00CB0BA8" w:rsidP="00CB0BA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F13EBF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F13EBF">
        <w:rPr>
          <w:bCs/>
          <w:spacing w:val="-4"/>
          <w:szCs w:val="24"/>
        </w:rPr>
        <w:t>Кожарева</w:t>
      </w:r>
      <w:proofErr w:type="spellEnd"/>
      <w:r w:rsidRPr="00F13EBF">
        <w:rPr>
          <w:bCs/>
          <w:spacing w:val="-4"/>
          <w:szCs w:val="24"/>
        </w:rPr>
        <w:t>, председател на Сметната палата</w:t>
      </w:r>
      <w:r>
        <w:rPr>
          <w:bCs/>
          <w:spacing w:val="-4"/>
          <w:szCs w:val="24"/>
        </w:rPr>
        <w:t>,</w:t>
      </w:r>
      <w:r w:rsidRPr="00F13EBF">
        <w:rPr>
          <w:bCs/>
          <w:spacing w:val="-4"/>
          <w:szCs w:val="24"/>
        </w:rPr>
        <w:t xml:space="preserve"> Тошко Тодоров, заместник-</w:t>
      </w:r>
      <w:r>
        <w:rPr>
          <w:bCs/>
          <w:spacing w:val="-4"/>
          <w:szCs w:val="24"/>
        </w:rPr>
        <w:t xml:space="preserve">председател на Сметната палата </w:t>
      </w:r>
      <w:r w:rsidRPr="00663A39">
        <w:rPr>
          <w:bCs/>
          <w:szCs w:val="24"/>
        </w:rPr>
        <w:t>и членове проф. Георги Иванов и Емил Евлогиев.</w:t>
      </w:r>
    </w:p>
    <w:p w:rsidR="00CB0BA8" w:rsidRPr="00752A24" w:rsidRDefault="00CB0BA8" w:rsidP="00CB0BA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B0BA8" w:rsidRPr="00980543" w:rsidTr="00C72A17">
        <w:trPr>
          <w:trHeight w:val="752"/>
        </w:trPr>
        <w:tc>
          <w:tcPr>
            <w:tcW w:w="5353" w:type="dxa"/>
            <w:vAlign w:val="center"/>
          </w:tcPr>
          <w:p w:rsidR="00CB0BA8" w:rsidRDefault="00CB0BA8" w:rsidP="00C72A17">
            <w:pPr>
              <w:spacing w:after="0" w:line="240" w:lineRule="auto"/>
              <w:jc w:val="center"/>
              <w:rPr>
                <w:szCs w:val="24"/>
              </w:rPr>
            </w:pPr>
          </w:p>
          <w:p w:rsidR="00CB0BA8" w:rsidRPr="00980543" w:rsidRDefault="00CB0BA8" w:rsidP="00C72A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B0BA8" w:rsidRPr="00980543" w:rsidRDefault="00CB0BA8" w:rsidP="00C72A1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B0BA8" w:rsidTr="00C72A17">
        <w:tc>
          <w:tcPr>
            <w:tcW w:w="5353" w:type="dxa"/>
            <w:vAlign w:val="center"/>
          </w:tcPr>
          <w:p w:rsidR="00CB0BA8" w:rsidRDefault="00CB0BA8" w:rsidP="00C72A1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B0BA8" w:rsidRPr="00CB0BA8" w:rsidRDefault="00CB0BA8" w:rsidP="00CB0B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B0BA8">
              <w:rPr>
                <w:bCs/>
                <w:spacing w:val="-4"/>
                <w:szCs w:val="24"/>
              </w:rPr>
              <w:t>Одитен доклад № 0400313921 за извършен финансов одит на консолидирания годишен финансов отчет на община Ивайловград за 2021 г., съдържащ квалифицирано мнение.</w:t>
            </w:r>
          </w:p>
          <w:p w:rsidR="00CB0BA8" w:rsidRPr="00C60E17" w:rsidRDefault="00CB0BA8" w:rsidP="00C72A1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B0BA8" w:rsidRDefault="00CB0BA8" w:rsidP="00C72A17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B0BA8" w:rsidRDefault="00CB0BA8" w:rsidP="00C72A1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72A1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72A1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B0BA8" w:rsidRPr="0081558A" w:rsidRDefault="00CB0BA8" w:rsidP="00C72A1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B0BA8" w:rsidRDefault="00CB0BA8" w:rsidP="00C72A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B0BA8" w:rsidTr="00C72A17">
        <w:tc>
          <w:tcPr>
            <w:tcW w:w="5353" w:type="dxa"/>
            <w:vAlign w:val="center"/>
          </w:tcPr>
          <w:p w:rsidR="00CB0BA8" w:rsidRDefault="00CB0BA8" w:rsidP="00CB0B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B0BA8" w:rsidRPr="00CB0BA8" w:rsidRDefault="00CB0BA8" w:rsidP="00CB0B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B0BA8">
              <w:rPr>
                <w:bCs/>
                <w:spacing w:val="-4"/>
                <w:szCs w:val="24"/>
              </w:rPr>
              <w:t>Одитен доклад № 0400100223 за извършен финансов одит на годишния финансов отчет на Държавна агенция „Технически операции“ 2022 г., съдържащ немодифицирано мнение. - ГРИФ „СЕКРЕТНО“</w:t>
            </w:r>
          </w:p>
          <w:p w:rsidR="00CB0BA8" w:rsidRPr="00C60E17" w:rsidRDefault="00CB0BA8" w:rsidP="00CB0BA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B0BA8" w:rsidRDefault="00CB0BA8" w:rsidP="00CB0BA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B0BA8" w:rsidRDefault="00CB0BA8" w:rsidP="00CB0B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B0B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B0B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B0BA8" w:rsidRPr="0081558A" w:rsidRDefault="00CB0BA8" w:rsidP="00CB0B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B0BA8" w:rsidRDefault="00CB0BA8" w:rsidP="00C72A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B0BA8" w:rsidTr="00C72A17">
        <w:tc>
          <w:tcPr>
            <w:tcW w:w="5353" w:type="dxa"/>
            <w:vAlign w:val="center"/>
          </w:tcPr>
          <w:p w:rsidR="00CB0BA8" w:rsidRDefault="00CB0BA8" w:rsidP="00CB0B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B0BA8" w:rsidRPr="00CB0BA8" w:rsidRDefault="00CB0BA8" w:rsidP="00CB0B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B0BA8">
              <w:rPr>
                <w:bCs/>
                <w:spacing w:val="-4"/>
                <w:szCs w:val="24"/>
              </w:rPr>
              <w:t>Одитен доклад № 0400301923 за извършен финансов одит на консолидирания годишен финансов отчет на община Раднево за 2022 г., съдържащ немодифицирано мнение.</w:t>
            </w:r>
          </w:p>
          <w:p w:rsidR="00CB0BA8" w:rsidRPr="00C60E17" w:rsidRDefault="00CB0BA8" w:rsidP="00CB0BA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B0BA8" w:rsidRDefault="00CB0BA8" w:rsidP="00CB0BA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B0BA8" w:rsidRDefault="00CB0BA8" w:rsidP="00CB0B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B0B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B0B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B0BA8" w:rsidRPr="0081558A" w:rsidRDefault="00CB0BA8" w:rsidP="00CB0B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B0BA8" w:rsidRDefault="00CB0BA8" w:rsidP="00C72A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B0BA8" w:rsidTr="00C72A17">
        <w:tc>
          <w:tcPr>
            <w:tcW w:w="5353" w:type="dxa"/>
            <w:vAlign w:val="center"/>
          </w:tcPr>
          <w:p w:rsidR="00CB0BA8" w:rsidRDefault="00CB0BA8" w:rsidP="00CB0BA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B0BA8" w:rsidRPr="00CB0BA8" w:rsidRDefault="00CB0BA8" w:rsidP="00CB0BA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B0BA8">
              <w:rPr>
                <w:bCs/>
                <w:spacing w:val="-4"/>
                <w:szCs w:val="24"/>
              </w:rPr>
              <w:t>Одитен доклад № 0100316922 за извършен финансов одит на консолидирания годишен финансов отчет на община Силистра за 2022 г., съдържащ немодифицирано мнение.</w:t>
            </w:r>
          </w:p>
          <w:p w:rsidR="00CB0BA8" w:rsidRPr="00C60E17" w:rsidRDefault="00CB0BA8" w:rsidP="00CB0BA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B0BA8" w:rsidRDefault="00CB0BA8" w:rsidP="00CB0BA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B0BA8" w:rsidRDefault="00CB0BA8" w:rsidP="00CB0BA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B0BA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B0BA8" w:rsidRPr="006042AE" w:rsidRDefault="00CB0BA8" w:rsidP="00CB0BA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B0BA8" w:rsidRPr="0081558A" w:rsidRDefault="00CB0BA8" w:rsidP="00CB0BA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B0BA8" w:rsidRDefault="00CB0BA8" w:rsidP="00C72A1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022AF8" w:rsidRDefault="00022AF8"/>
    <w:p w:rsidR="00CB0BA8" w:rsidRDefault="00CB0BA8"/>
    <w:p w:rsidR="00CB0BA8" w:rsidRDefault="00CB0BA8" w:rsidP="00CB0BA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B0BA8" w:rsidRDefault="00CB0BA8" w:rsidP="00CB0BA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B0BA8" w:rsidRDefault="00CB0BA8">
      <w:bookmarkStart w:id="0" w:name="_GoBack"/>
      <w:bookmarkEnd w:id="0"/>
    </w:p>
    <w:sectPr w:rsidR="00CB0BA8" w:rsidSect="00CB0BA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237" w:rsidRDefault="00C80237" w:rsidP="00CB0BA8">
      <w:pPr>
        <w:spacing w:after="0" w:line="240" w:lineRule="auto"/>
      </w:pPr>
      <w:r>
        <w:separator/>
      </w:r>
    </w:p>
  </w:endnote>
  <w:endnote w:type="continuationSeparator" w:id="0">
    <w:p w:rsidR="00C80237" w:rsidRDefault="00C80237" w:rsidP="00CB0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7892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0BA8" w:rsidRDefault="00CB0B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0BA8" w:rsidRDefault="00CB0B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237" w:rsidRDefault="00C80237" w:rsidP="00CB0BA8">
      <w:pPr>
        <w:spacing w:after="0" w:line="240" w:lineRule="auto"/>
      </w:pPr>
      <w:r>
        <w:separator/>
      </w:r>
    </w:p>
  </w:footnote>
  <w:footnote w:type="continuationSeparator" w:id="0">
    <w:p w:rsidR="00C80237" w:rsidRDefault="00C80237" w:rsidP="00CB0B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A8"/>
    <w:rsid w:val="00022AF8"/>
    <w:rsid w:val="00C80237"/>
    <w:rsid w:val="00CB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1569"/>
  <w15:chartTrackingRefBased/>
  <w15:docId w15:val="{58F50126-4F79-40DC-8F66-BDB696B76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BA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0B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BA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B0B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BA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2023-05-16T11:12:00Z</dcterms:created>
  <dcterms:modified xsi:type="dcterms:W3CDTF">2023-05-16T11:15:00Z</dcterms:modified>
</cp:coreProperties>
</file>